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28F" w:rsidRPr="001D3EB4" w:rsidRDefault="0013628F" w:rsidP="0013628F">
      <w:pPr>
        <w:jc w:val="center"/>
        <w:rPr>
          <w:sz w:val="28"/>
          <w:szCs w:val="28"/>
        </w:rPr>
      </w:pPr>
      <w:r w:rsidRPr="001D3EB4">
        <w:rPr>
          <w:sz w:val="28"/>
          <w:szCs w:val="28"/>
        </w:rPr>
        <w:t>Совет депутатов</w:t>
      </w:r>
    </w:p>
    <w:p w:rsidR="0013628F" w:rsidRPr="001D3EB4" w:rsidRDefault="0013628F" w:rsidP="0013628F">
      <w:pPr>
        <w:jc w:val="center"/>
        <w:rPr>
          <w:sz w:val="28"/>
          <w:szCs w:val="28"/>
        </w:rPr>
      </w:pPr>
      <w:r w:rsidRPr="001D3EB4">
        <w:rPr>
          <w:sz w:val="28"/>
          <w:szCs w:val="28"/>
        </w:rPr>
        <w:t>города Тогучина</w:t>
      </w:r>
    </w:p>
    <w:p w:rsidR="0013628F" w:rsidRPr="001D3EB4" w:rsidRDefault="0013628F" w:rsidP="0013628F">
      <w:pPr>
        <w:jc w:val="center"/>
        <w:rPr>
          <w:sz w:val="28"/>
          <w:szCs w:val="28"/>
        </w:rPr>
      </w:pPr>
      <w:r w:rsidRPr="001D3EB4">
        <w:rPr>
          <w:sz w:val="28"/>
          <w:szCs w:val="28"/>
        </w:rPr>
        <w:t>Тогучинского района</w:t>
      </w:r>
    </w:p>
    <w:p w:rsidR="0013628F" w:rsidRPr="001D3EB4" w:rsidRDefault="0013628F" w:rsidP="0013628F">
      <w:pPr>
        <w:jc w:val="center"/>
        <w:rPr>
          <w:sz w:val="28"/>
          <w:szCs w:val="28"/>
        </w:rPr>
      </w:pPr>
      <w:r w:rsidRPr="001D3EB4">
        <w:rPr>
          <w:sz w:val="28"/>
          <w:szCs w:val="28"/>
        </w:rPr>
        <w:t>Новосибирской области</w:t>
      </w:r>
    </w:p>
    <w:p w:rsidR="0013628F" w:rsidRDefault="0013628F" w:rsidP="0013628F">
      <w:pPr>
        <w:jc w:val="center"/>
        <w:rPr>
          <w:b/>
          <w:sz w:val="28"/>
          <w:szCs w:val="28"/>
        </w:rPr>
      </w:pPr>
    </w:p>
    <w:p w:rsidR="0013628F" w:rsidRDefault="0013628F" w:rsidP="0013628F">
      <w:pPr>
        <w:jc w:val="center"/>
        <w:rPr>
          <w:sz w:val="28"/>
          <w:szCs w:val="28"/>
        </w:rPr>
      </w:pPr>
      <w:r>
        <w:rPr>
          <w:sz w:val="28"/>
          <w:szCs w:val="28"/>
        </w:rPr>
        <w:t>РЕШЕНИЕ</w:t>
      </w:r>
    </w:p>
    <w:p w:rsidR="0013628F" w:rsidRPr="00554A61" w:rsidRDefault="002710D2" w:rsidP="0013628F">
      <w:pPr>
        <w:jc w:val="center"/>
        <w:rPr>
          <w:sz w:val="28"/>
          <w:szCs w:val="28"/>
        </w:rPr>
      </w:pPr>
      <w:r>
        <w:rPr>
          <w:sz w:val="28"/>
          <w:szCs w:val="28"/>
        </w:rPr>
        <w:t>шестнадцатой</w:t>
      </w:r>
      <w:r w:rsidR="007D548B" w:rsidRPr="0092583E">
        <w:rPr>
          <w:sz w:val="28"/>
          <w:szCs w:val="28"/>
        </w:rPr>
        <w:t xml:space="preserve"> </w:t>
      </w:r>
      <w:r w:rsidR="0013628F" w:rsidRPr="00554A61">
        <w:rPr>
          <w:sz w:val="28"/>
          <w:szCs w:val="28"/>
        </w:rPr>
        <w:t>сессии</w:t>
      </w:r>
    </w:p>
    <w:p w:rsidR="0013628F" w:rsidRPr="00554A61" w:rsidRDefault="00BE413D" w:rsidP="0013628F">
      <w:pPr>
        <w:jc w:val="center"/>
        <w:rPr>
          <w:sz w:val="28"/>
          <w:szCs w:val="28"/>
        </w:rPr>
      </w:pPr>
      <w:r>
        <w:rPr>
          <w:sz w:val="28"/>
          <w:szCs w:val="28"/>
        </w:rPr>
        <w:t>седьмого</w:t>
      </w:r>
      <w:r w:rsidRPr="0092583E">
        <w:rPr>
          <w:sz w:val="28"/>
          <w:szCs w:val="28"/>
        </w:rPr>
        <w:t xml:space="preserve"> </w:t>
      </w:r>
      <w:r w:rsidR="0013628F" w:rsidRPr="00554A61">
        <w:rPr>
          <w:sz w:val="28"/>
          <w:szCs w:val="28"/>
        </w:rPr>
        <w:t>созыва</w:t>
      </w:r>
    </w:p>
    <w:p w:rsidR="0013628F" w:rsidRDefault="0013628F" w:rsidP="0013628F">
      <w:pPr>
        <w:rPr>
          <w:sz w:val="26"/>
          <w:szCs w:val="26"/>
        </w:rPr>
      </w:pPr>
    </w:p>
    <w:tbl>
      <w:tblPr>
        <w:tblW w:w="0" w:type="auto"/>
        <w:tblLook w:val="01E0" w:firstRow="1" w:lastRow="1" w:firstColumn="1" w:lastColumn="1" w:noHBand="0" w:noVBand="0"/>
      </w:tblPr>
      <w:tblGrid>
        <w:gridCol w:w="5014"/>
        <w:gridCol w:w="4958"/>
      </w:tblGrid>
      <w:tr w:rsidR="0013628F" w:rsidRPr="00133601" w:rsidTr="00F6482C">
        <w:tc>
          <w:tcPr>
            <w:tcW w:w="5235" w:type="dxa"/>
            <w:shd w:val="clear" w:color="auto" w:fill="auto"/>
          </w:tcPr>
          <w:p w:rsidR="0013628F" w:rsidRPr="00133601" w:rsidRDefault="00693281" w:rsidP="00F6482C">
            <w:pPr>
              <w:widowControl w:val="0"/>
              <w:autoSpaceDE w:val="0"/>
              <w:autoSpaceDN w:val="0"/>
              <w:adjustRightInd w:val="0"/>
              <w:jc w:val="both"/>
              <w:rPr>
                <w:rFonts w:eastAsia="Calibri"/>
                <w:sz w:val="28"/>
                <w:szCs w:val="28"/>
              </w:rPr>
            </w:pPr>
            <w:r>
              <w:rPr>
                <w:rFonts w:eastAsia="Calibri"/>
                <w:sz w:val="28"/>
                <w:szCs w:val="28"/>
              </w:rPr>
              <w:t>От 24.12.2021</w:t>
            </w:r>
          </w:p>
        </w:tc>
        <w:tc>
          <w:tcPr>
            <w:tcW w:w="5236" w:type="dxa"/>
            <w:shd w:val="clear" w:color="auto" w:fill="auto"/>
          </w:tcPr>
          <w:p w:rsidR="0013628F" w:rsidRPr="00133601" w:rsidRDefault="00387057" w:rsidP="00B17B9F">
            <w:pPr>
              <w:widowControl w:val="0"/>
              <w:autoSpaceDE w:val="0"/>
              <w:autoSpaceDN w:val="0"/>
              <w:adjustRightInd w:val="0"/>
              <w:ind w:right="-201"/>
              <w:jc w:val="right"/>
              <w:rPr>
                <w:rFonts w:eastAsia="Calibri"/>
                <w:sz w:val="28"/>
                <w:szCs w:val="28"/>
              </w:rPr>
            </w:pPr>
            <w:r>
              <w:rPr>
                <w:rFonts w:eastAsia="Calibri"/>
                <w:sz w:val="28"/>
                <w:szCs w:val="28"/>
              </w:rPr>
              <w:t xml:space="preserve">     </w:t>
            </w:r>
            <w:r w:rsidR="0013628F">
              <w:rPr>
                <w:rFonts w:eastAsia="Calibri"/>
                <w:sz w:val="28"/>
                <w:szCs w:val="28"/>
              </w:rPr>
              <w:t>№</w:t>
            </w:r>
            <w:r w:rsidR="00693281">
              <w:rPr>
                <w:rFonts w:eastAsia="Calibri"/>
                <w:sz w:val="28"/>
                <w:szCs w:val="28"/>
              </w:rPr>
              <w:t xml:space="preserve"> 62</w:t>
            </w:r>
            <w:r w:rsidR="0013628F">
              <w:rPr>
                <w:rFonts w:eastAsia="Calibri"/>
                <w:sz w:val="28"/>
                <w:szCs w:val="28"/>
              </w:rPr>
              <w:t xml:space="preserve"> </w:t>
            </w:r>
            <w:r w:rsidR="001E3FD2">
              <w:rPr>
                <w:rFonts w:eastAsia="Calibri"/>
                <w:sz w:val="28"/>
                <w:szCs w:val="28"/>
              </w:rPr>
              <w:t>3</w:t>
            </w:r>
          </w:p>
        </w:tc>
      </w:tr>
    </w:tbl>
    <w:p w:rsidR="0013628F" w:rsidRPr="0063781B" w:rsidRDefault="0013628F" w:rsidP="0013628F">
      <w:pPr>
        <w:shd w:val="clear" w:color="auto" w:fill="FFFFFF"/>
        <w:spacing w:line="317" w:lineRule="exact"/>
        <w:ind w:right="518"/>
        <w:jc w:val="center"/>
        <w:rPr>
          <w:sz w:val="28"/>
          <w:szCs w:val="28"/>
        </w:rPr>
      </w:pPr>
    </w:p>
    <w:p w:rsidR="001E3FD2" w:rsidRDefault="0013628F" w:rsidP="00FF0F23">
      <w:pPr>
        <w:rPr>
          <w:sz w:val="28"/>
          <w:szCs w:val="28"/>
        </w:rPr>
      </w:pPr>
      <w:r w:rsidRPr="00FA49E8">
        <w:rPr>
          <w:sz w:val="28"/>
          <w:szCs w:val="28"/>
        </w:rPr>
        <w:t xml:space="preserve">О внесении изменений в Устав </w:t>
      </w:r>
      <w:r w:rsidR="001E3FD2">
        <w:rPr>
          <w:sz w:val="28"/>
          <w:szCs w:val="28"/>
        </w:rPr>
        <w:t xml:space="preserve">городского </w:t>
      </w:r>
    </w:p>
    <w:p w:rsidR="001E3FD2" w:rsidRDefault="001E3FD2" w:rsidP="00FF0F23">
      <w:pPr>
        <w:rPr>
          <w:sz w:val="28"/>
          <w:szCs w:val="28"/>
        </w:rPr>
      </w:pPr>
      <w:r>
        <w:rPr>
          <w:sz w:val="28"/>
          <w:szCs w:val="28"/>
        </w:rPr>
        <w:t xml:space="preserve">поселения </w:t>
      </w:r>
      <w:r w:rsidR="0013628F" w:rsidRPr="00FA49E8">
        <w:rPr>
          <w:sz w:val="28"/>
          <w:szCs w:val="28"/>
        </w:rPr>
        <w:t xml:space="preserve">города Тогучина Тогучинского </w:t>
      </w:r>
    </w:p>
    <w:p w:rsidR="0013628F" w:rsidRPr="00FA49E8" w:rsidRDefault="001E3FD2" w:rsidP="00FF0F23">
      <w:pPr>
        <w:rPr>
          <w:sz w:val="28"/>
          <w:szCs w:val="28"/>
        </w:rPr>
      </w:pPr>
      <w:r>
        <w:rPr>
          <w:sz w:val="28"/>
          <w:szCs w:val="28"/>
        </w:rPr>
        <w:t xml:space="preserve">муниципального </w:t>
      </w:r>
      <w:r w:rsidR="0013628F" w:rsidRPr="00FA49E8">
        <w:rPr>
          <w:sz w:val="28"/>
          <w:szCs w:val="28"/>
        </w:rPr>
        <w:t>района Новосибирской области</w:t>
      </w:r>
    </w:p>
    <w:p w:rsidR="0013628F" w:rsidRPr="00FA49E8" w:rsidRDefault="0013628F" w:rsidP="0013628F">
      <w:pPr>
        <w:rPr>
          <w:sz w:val="28"/>
          <w:szCs w:val="28"/>
        </w:rPr>
      </w:pPr>
    </w:p>
    <w:p w:rsidR="0013628F" w:rsidRPr="00FA49E8" w:rsidRDefault="0013628F" w:rsidP="001E3FD2">
      <w:pPr>
        <w:ind w:firstLine="567"/>
        <w:jc w:val="both"/>
        <w:rPr>
          <w:color w:val="000000"/>
          <w:spacing w:val="-1"/>
          <w:sz w:val="28"/>
          <w:szCs w:val="28"/>
        </w:rPr>
      </w:pPr>
      <w:r w:rsidRPr="00FA49E8">
        <w:rPr>
          <w:color w:val="000000"/>
          <w:spacing w:val="-1"/>
          <w:sz w:val="28"/>
          <w:szCs w:val="28"/>
        </w:rPr>
        <w:t xml:space="preserve">В целях приведения Устава </w:t>
      </w:r>
      <w:r w:rsidR="001E3FD2">
        <w:rPr>
          <w:sz w:val="28"/>
          <w:szCs w:val="28"/>
        </w:rPr>
        <w:t>городского поселения</w:t>
      </w:r>
      <w:r w:rsidR="001E3FD2" w:rsidRPr="00FA49E8">
        <w:rPr>
          <w:color w:val="000000"/>
          <w:spacing w:val="-1"/>
          <w:sz w:val="28"/>
          <w:szCs w:val="28"/>
        </w:rPr>
        <w:t xml:space="preserve"> </w:t>
      </w:r>
      <w:r w:rsidRPr="00FA49E8">
        <w:rPr>
          <w:color w:val="000000"/>
          <w:spacing w:val="-1"/>
          <w:sz w:val="28"/>
          <w:szCs w:val="28"/>
        </w:rPr>
        <w:t xml:space="preserve">города Тогучина Тогучинского </w:t>
      </w:r>
      <w:r w:rsidR="001E3FD2">
        <w:rPr>
          <w:sz w:val="28"/>
          <w:szCs w:val="28"/>
        </w:rPr>
        <w:t xml:space="preserve">муниципального </w:t>
      </w:r>
      <w:r w:rsidRPr="00FA49E8">
        <w:rPr>
          <w:color w:val="000000"/>
          <w:spacing w:val="-1"/>
          <w:sz w:val="28"/>
          <w:szCs w:val="28"/>
        </w:rPr>
        <w:t xml:space="preserve">района Новосибирской области в соответствие с федеральным законодательством, руководствуясь </w:t>
      </w:r>
      <w:proofErr w:type="spellStart"/>
      <w:r w:rsidRPr="00FA49E8">
        <w:rPr>
          <w:color w:val="000000"/>
          <w:spacing w:val="-1"/>
          <w:sz w:val="28"/>
          <w:szCs w:val="28"/>
        </w:rPr>
        <w:t>ст.ст</w:t>
      </w:r>
      <w:proofErr w:type="spellEnd"/>
      <w:r w:rsidRPr="00FA49E8">
        <w:rPr>
          <w:color w:val="000000"/>
          <w:spacing w:val="-1"/>
          <w:sz w:val="28"/>
          <w:szCs w:val="28"/>
        </w:rPr>
        <w:t xml:space="preserve">. 7, 35, 44 Федерального закона от 06.10.2003 № 131-ФЗ «Об общих принципах организации местного самоуправления в Российской Федерации», ст.48 Устава </w:t>
      </w:r>
      <w:r w:rsidR="001E3FD2">
        <w:rPr>
          <w:sz w:val="28"/>
          <w:szCs w:val="28"/>
        </w:rPr>
        <w:t>городского поселения</w:t>
      </w:r>
      <w:r w:rsidR="001E3FD2" w:rsidRPr="00FA49E8">
        <w:rPr>
          <w:color w:val="000000"/>
          <w:spacing w:val="-1"/>
          <w:sz w:val="28"/>
          <w:szCs w:val="28"/>
        </w:rPr>
        <w:t xml:space="preserve"> города Тогучина Тогучинского </w:t>
      </w:r>
      <w:r w:rsidR="001E3FD2">
        <w:rPr>
          <w:sz w:val="28"/>
          <w:szCs w:val="28"/>
        </w:rPr>
        <w:t xml:space="preserve">муниципального </w:t>
      </w:r>
      <w:r w:rsidR="001E3FD2" w:rsidRPr="00FA49E8">
        <w:rPr>
          <w:color w:val="000000"/>
          <w:spacing w:val="-1"/>
          <w:sz w:val="28"/>
          <w:szCs w:val="28"/>
        </w:rPr>
        <w:t>района Новосибирской области</w:t>
      </w:r>
      <w:r w:rsidRPr="00FA49E8">
        <w:rPr>
          <w:color w:val="000000"/>
          <w:spacing w:val="-1"/>
          <w:sz w:val="28"/>
          <w:szCs w:val="28"/>
        </w:rPr>
        <w:t>, Совет депутатов города Тогучина Тогучинского района Новосибирской области</w:t>
      </w:r>
    </w:p>
    <w:p w:rsidR="0013628F" w:rsidRPr="00FA49E8" w:rsidRDefault="0013628F" w:rsidP="0013628F">
      <w:pPr>
        <w:shd w:val="clear" w:color="auto" w:fill="FFFFFF"/>
        <w:tabs>
          <w:tab w:val="left" w:leader="underscore" w:pos="2179"/>
        </w:tabs>
        <w:ind w:left="10" w:firstLine="710"/>
        <w:jc w:val="both"/>
        <w:rPr>
          <w:color w:val="000000"/>
          <w:spacing w:val="-1"/>
          <w:sz w:val="28"/>
          <w:szCs w:val="28"/>
        </w:rPr>
      </w:pPr>
    </w:p>
    <w:p w:rsidR="0013628F" w:rsidRPr="00FA49E8" w:rsidRDefault="0013628F" w:rsidP="0013628F">
      <w:pPr>
        <w:pStyle w:val="a3"/>
        <w:jc w:val="both"/>
        <w:rPr>
          <w:rFonts w:ascii="Times New Roman" w:hAnsi="Times New Roman"/>
          <w:sz w:val="28"/>
          <w:szCs w:val="28"/>
        </w:rPr>
      </w:pPr>
      <w:r w:rsidRPr="00FA49E8">
        <w:rPr>
          <w:rFonts w:ascii="Times New Roman" w:hAnsi="Times New Roman"/>
          <w:sz w:val="28"/>
          <w:szCs w:val="28"/>
        </w:rPr>
        <w:t>РЕШИЛ:</w:t>
      </w:r>
    </w:p>
    <w:p w:rsidR="0013628F" w:rsidRPr="00FA49E8" w:rsidRDefault="0013628F" w:rsidP="0013628F">
      <w:pPr>
        <w:pStyle w:val="a3"/>
        <w:jc w:val="both"/>
        <w:rPr>
          <w:rFonts w:ascii="Times New Roman" w:hAnsi="Times New Roman"/>
          <w:sz w:val="28"/>
          <w:szCs w:val="28"/>
        </w:rPr>
      </w:pPr>
    </w:p>
    <w:p w:rsidR="0013628F" w:rsidRPr="001E3FD2" w:rsidRDefault="0013628F" w:rsidP="0013628F">
      <w:pPr>
        <w:pStyle w:val="a3"/>
        <w:ind w:firstLine="567"/>
        <w:jc w:val="both"/>
        <w:rPr>
          <w:rFonts w:ascii="Times New Roman" w:hAnsi="Times New Roman"/>
          <w:sz w:val="28"/>
          <w:szCs w:val="28"/>
        </w:rPr>
      </w:pPr>
      <w:r w:rsidRPr="001E3FD2">
        <w:rPr>
          <w:rFonts w:ascii="Times New Roman" w:hAnsi="Times New Roman"/>
          <w:sz w:val="28"/>
          <w:szCs w:val="28"/>
        </w:rPr>
        <w:t xml:space="preserve">1. Принять муниципальный правовой акт о внесении изменений в Устав </w:t>
      </w:r>
      <w:r w:rsidR="001E3FD2" w:rsidRPr="001E3FD2">
        <w:rPr>
          <w:rFonts w:ascii="Times New Roman" w:hAnsi="Times New Roman"/>
          <w:sz w:val="28"/>
          <w:szCs w:val="28"/>
        </w:rPr>
        <w:t>городского поселения</w:t>
      </w:r>
      <w:r w:rsidR="001E3FD2" w:rsidRPr="001E3FD2">
        <w:rPr>
          <w:rFonts w:ascii="Times New Roman" w:hAnsi="Times New Roman"/>
          <w:color w:val="000000"/>
          <w:spacing w:val="-1"/>
          <w:sz w:val="28"/>
          <w:szCs w:val="28"/>
        </w:rPr>
        <w:t xml:space="preserve"> города Тогучина Тогучинского </w:t>
      </w:r>
      <w:r w:rsidR="001E3FD2" w:rsidRPr="001E3FD2">
        <w:rPr>
          <w:rFonts w:ascii="Times New Roman" w:hAnsi="Times New Roman"/>
          <w:sz w:val="28"/>
          <w:szCs w:val="28"/>
        </w:rPr>
        <w:t xml:space="preserve">муниципального </w:t>
      </w:r>
      <w:r w:rsidR="001E3FD2" w:rsidRPr="001E3FD2">
        <w:rPr>
          <w:rFonts w:ascii="Times New Roman" w:hAnsi="Times New Roman"/>
          <w:color w:val="000000"/>
          <w:spacing w:val="-1"/>
          <w:sz w:val="28"/>
          <w:szCs w:val="28"/>
        </w:rPr>
        <w:t>района Новосибирской области</w:t>
      </w:r>
      <w:r w:rsidRPr="001E3FD2">
        <w:rPr>
          <w:rFonts w:ascii="Times New Roman" w:hAnsi="Times New Roman"/>
          <w:sz w:val="28"/>
          <w:szCs w:val="28"/>
        </w:rPr>
        <w:t xml:space="preserve"> (приложение).</w:t>
      </w:r>
    </w:p>
    <w:p w:rsidR="0013628F" w:rsidRPr="001E3FD2" w:rsidRDefault="0013628F" w:rsidP="0013628F">
      <w:pPr>
        <w:pStyle w:val="a3"/>
        <w:ind w:firstLine="567"/>
        <w:jc w:val="both"/>
        <w:rPr>
          <w:rFonts w:ascii="Times New Roman" w:hAnsi="Times New Roman"/>
          <w:sz w:val="28"/>
          <w:szCs w:val="28"/>
        </w:rPr>
      </w:pPr>
      <w:r w:rsidRPr="001E3FD2">
        <w:rPr>
          <w:rFonts w:ascii="Times New Roman" w:hAnsi="Times New Roman"/>
          <w:sz w:val="28"/>
          <w:szCs w:val="28"/>
        </w:rPr>
        <w:t xml:space="preserve">2. В порядке, установленном Федеральным законом от 21.07.2005 № 97-ФЗ </w:t>
      </w:r>
      <w:r w:rsidR="00BE413D" w:rsidRPr="001E3FD2">
        <w:rPr>
          <w:rFonts w:ascii="Times New Roman" w:hAnsi="Times New Roman"/>
          <w:sz w:val="28"/>
          <w:szCs w:val="28"/>
        </w:rPr>
        <w:t>«О государственной регистрации у</w:t>
      </w:r>
      <w:r w:rsidRPr="001E3FD2">
        <w:rPr>
          <w:rFonts w:ascii="Times New Roman" w:hAnsi="Times New Roman"/>
          <w:sz w:val="28"/>
          <w:szCs w:val="28"/>
        </w:rPr>
        <w:t xml:space="preserve">ставов муниципальных образований», представить муниципальный правовой акт о внесении изменений в Устав </w:t>
      </w:r>
      <w:r w:rsidR="001E3FD2" w:rsidRPr="001E3FD2">
        <w:rPr>
          <w:rFonts w:ascii="Times New Roman" w:hAnsi="Times New Roman"/>
          <w:sz w:val="28"/>
          <w:szCs w:val="28"/>
        </w:rPr>
        <w:t>городского поселения</w:t>
      </w:r>
      <w:r w:rsidR="001E3FD2" w:rsidRPr="001E3FD2">
        <w:rPr>
          <w:rFonts w:ascii="Times New Roman" w:hAnsi="Times New Roman"/>
          <w:color w:val="000000"/>
          <w:spacing w:val="-1"/>
          <w:sz w:val="28"/>
          <w:szCs w:val="28"/>
        </w:rPr>
        <w:t xml:space="preserve"> города Тогучина Тогучинского </w:t>
      </w:r>
      <w:r w:rsidR="001E3FD2" w:rsidRPr="001E3FD2">
        <w:rPr>
          <w:rFonts w:ascii="Times New Roman" w:hAnsi="Times New Roman"/>
          <w:sz w:val="28"/>
          <w:szCs w:val="28"/>
        </w:rPr>
        <w:t xml:space="preserve">муниципального </w:t>
      </w:r>
      <w:r w:rsidR="001E3FD2" w:rsidRPr="001E3FD2">
        <w:rPr>
          <w:rFonts w:ascii="Times New Roman" w:hAnsi="Times New Roman"/>
          <w:color w:val="000000"/>
          <w:spacing w:val="-1"/>
          <w:sz w:val="28"/>
          <w:szCs w:val="28"/>
        </w:rPr>
        <w:t>района Новосибирской области</w:t>
      </w:r>
      <w:r w:rsidRPr="001E3FD2">
        <w:rPr>
          <w:rFonts w:ascii="Times New Roman" w:hAnsi="Times New Roman"/>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13628F" w:rsidRPr="001D3488" w:rsidRDefault="0013628F" w:rsidP="001E3FD2">
      <w:pPr>
        <w:pStyle w:val="a3"/>
        <w:ind w:firstLine="567"/>
        <w:jc w:val="both"/>
        <w:rPr>
          <w:rFonts w:ascii="Times New Roman" w:hAnsi="Times New Roman"/>
          <w:sz w:val="28"/>
          <w:szCs w:val="28"/>
        </w:rPr>
      </w:pPr>
      <w:r w:rsidRPr="001E3FD2">
        <w:rPr>
          <w:rFonts w:ascii="Times New Roman" w:hAnsi="Times New Roman"/>
          <w:sz w:val="28"/>
          <w:szCs w:val="28"/>
        </w:rPr>
        <w:t xml:space="preserve">3. Главе города Тогучина </w:t>
      </w:r>
      <w:r w:rsidRPr="001E3FD2">
        <w:rPr>
          <w:rFonts w:ascii="Times New Roman" w:hAnsi="Times New Roman"/>
          <w:spacing w:val="-1"/>
          <w:sz w:val="28"/>
          <w:szCs w:val="28"/>
        </w:rPr>
        <w:t>Тогучинского района Новосибирской области</w:t>
      </w:r>
      <w:r w:rsidRPr="001E3FD2">
        <w:rPr>
          <w:rFonts w:ascii="Times New Roman" w:hAnsi="Times New Roman"/>
          <w:sz w:val="28"/>
          <w:szCs w:val="28"/>
        </w:rPr>
        <w:t xml:space="preserve"> опубликовать муниципальный правовой акт о внесении изменений в Устав </w:t>
      </w:r>
      <w:r w:rsidR="001E3FD2" w:rsidRPr="001E3FD2">
        <w:rPr>
          <w:rFonts w:ascii="Times New Roman" w:hAnsi="Times New Roman"/>
          <w:sz w:val="28"/>
          <w:szCs w:val="28"/>
        </w:rPr>
        <w:t>городского поселения</w:t>
      </w:r>
      <w:r w:rsidR="001E3FD2" w:rsidRPr="001E3FD2">
        <w:rPr>
          <w:rFonts w:ascii="Times New Roman" w:hAnsi="Times New Roman"/>
          <w:color w:val="000000"/>
          <w:spacing w:val="-1"/>
          <w:sz w:val="28"/>
          <w:szCs w:val="28"/>
        </w:rPr>
        <w:t xml:space="preserve"> города Тогучина Тогучинского </w:t>
      </w:r>
      <w:r w:rsidR="001E3FD2" w:rsidRPr="001E3FD2">
        <w:rPr>
          <w:rFonts w:ascii="Times New Roman" w:hAnsi="Times New Roman"/>
          <w:sz w:val="28"/>
          <w:szCs w:val="28"/>
        </w:rPr>
        <w:t xml:space="preserve">муниципального </w:t>
      </w:r>
      <w:r w:rsidR="001E3FD2" w:rsidRPr="001E3FD2">
        <w:rPr>
          <w:rFonts w:ascii="Times New Roman" w:hAnsi="Times New Roman"/>
          <w:color w:val="000000"/>
          <w:spacing w:val="-1"/>
          <w:sz w:val="28"/>
          <w:szCs w:val="28"/>
        </w:rPr>
        <w:t>района Новосибирской области</w:t>
      </w:r>
      <w:r w:rsidRPr="001E3FD2">
        <w:rPr>
          <w:rFonts w:ascii="Times New Roman" w:hAnsi="Times New Roman"/>
          <w:sz w:val="28"/>
          <w:szCs w:val="28"/>
        </w:rPr>
        <w:t xml:space="preserve">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w:t>
      </w:r>
      <w:r>
        <w:rPr>
          <w:rFonts w:ascii="Times New Roman" w:hAnsi="Times New Roman"/>
          <w:sz w:val="28"/>
          <w:szCs w:val="28"/>
        </w:rPr>
        <w:t xml:space="preserve"> опубликования (обнародования) муниципального правового акта </w:t>
      </w:r>
      <w:r w:rsidRPr="001D3488">
        <w:rPr>
          <w:rFonts w:ascii="Times New Roman" w:hAnsi="Times New Roman"/>
          <w:sz w:val="28"/>
          <w:szCs w:val="28"/>
        </w:rPr>
        <w:t xml:space="preserve">города Тогучина </w:t>
      </w:r>
      <w:r w:rsidRPr="001D3488">
        <w:rPr>
          <w:rFonts w:ascii="Times New Roman" w:hAnsi="Times New Roman"/>
          <w:spacing w:val="-1"/>
          <w:sz w:val="28"/>
          <w:szCs w:val="28"/>
        </w:rPr>
        <w:t>Тогучинского района Новосибирской области</w:t>
      </w:r>
      <w:r>
        <w:rPr>
          <w:rFonts w:ascii="Times New Roman" w:hAnsi="Times New Roman"/>
          <w:spacing w:val="-1"/>
          <w:sz w:val="28"/>
          <w:szCs w:val="28"/>
        </w:rPr>
        <w:t xml:space="preserve"> для включения указанных сведений в </w:t>
      </w:r>
      <w:r>
        <w:rPr>
          <w:rFonts w:ascii="Times New Roman" w:hAnsi="Times New Roman"/>
          <w:spacing w:val="-1"/>
          <w:sz w:val="28"/>
          <w:szCs w:val="28"/>
        </w:rPr>
        <w:lastRenderedPageBreak/>
        <w:t>государственный реестр уставов муниципальных образований Новосибирской области в 10-дневный срок.</w:t>
      </w:r>
    </w:p>
    <w:p w:rsidR="0013628F" w:rsidRPr="001D3488" w:rsidRDefault="0013628F" w:rsidP="001E3FD2">
      <w:pPr>
        <w:autoSpaceDE w:val="0"/>
        <w:autoSpaceDN w:val="0"/>
        <w:adjustRightInd w:val="0"/>
        <w:ind w:firstLine="567"/>
        <w:jc w:val="both"/>
        <w:rPr>
          <w:sz w:val="28"/>
          <w:szCs w:val="28"/>
        </w:rPr>
      </w:pPr>
      <w:r w:rsidRPr="001D3488">
        <w:rPr>
          <w:sz w:val="28"/>
          <w:szCs w:val="28"/>
        </w:rPr>
        <w:t xml:space="preserve">4. Настоящее решение вступает в силу </w:t>
      </w:r>
      <w:r>
        <w:rPr>
          <w:sz w:val="28"/>
          <w:szCs w:val="28"/>
        </w:rPr>
        <w:t>после</w:t>
      </w:r>
      <w:r w:rsidRPr="001D3488">
        <w:rPr>
          <w:sz w:val="28"/>
          <w:szCs w:val="28"/>
        </w:rPr>
        <w:t xml:space="preserve"> опубликования </w:t>
      </w:r>
      <w:r>
        <w:rPr>
          <w:sz w:val="28"/>
          <w:szCs w:val="28"/>
        </w:rPr>
        <w:t>в периодическом печатном издании органов местного самоуправления «Вестник города Тогучина</w:t>
      </w:r>
      <w:r w:rsidRPr="009E418E">
        <w:rPr>
          <w:color w:val="000000"/>
          <w:spacing w:val="-1"/>
          <w:sz w:val="28"/>
          <w:szCs w:val="28"/>
        </w:rPr>
        <w:t xml:space="preserve"> </w:t>
      </w:r>
      <w:r w:rsidRPr="00FF5123">
        <w:rPr>
          <w:color w:val="000000"/>
          <w:spacing w:val="-1"/>
          <w:sz w:val="28"/>
          <w:szCs w:val="28"/>
        </w:rPr>
        <w:t>Тогучинского района</w:t>
      </w:r>
      <w:r w:rsidRPr="0063781B">
        <w:rPr>
          <w:color w:val="000000"/>
          <w:spacing w:val="-1"/>
          <w:sz w:val="28"/>
          <w:szCs w:val="28"/>
        </w:rPr>
        <w:t xml:space="preserve"> Новосибирской области</w:t>
      </w:r>
      <w:r>
        <w:rPr>
          <w:sz w:val="28"/>
          <w:szCs w:val="28"/>
        </w:rPr>
        <w:t>»</w:t>
      </w:r>
      <w:r w:rsidRPr="001D3488">
        <w:rPr>
          <w:sz w:val="28"/>
          <w:szCs w:val="28"/>
        </w:rPr>
        <w:t>.</w:t>
      </w:r>
    </w:p>
    <w:p w:rsidR="0013628F" w:rsidRDefault="0013628F" w:rsidP="0013628F">
      <w:pPr>
        <w:pStyle w:val="a3"/>
        <w:jc w:val="both"/>
        <w:rPr>
          <w:rFonts w:ascii="Times New Roman" w:hAnsi="Times New Roman"/>
          <w:sz w:val="28"/>
          <w:szCs w:val="28"/>
        </w:rPr>
      </w:pPr>
    </w:p>
    <w:tbl>
      <w:tblPr>
        <w:tblW w:w="10173" w:type="dxa"/>
        <w:tblLook w:val="01E0" w:firstRow="1" w:lastRow="1" w:firstColumn="1" w:lastColumn="1" w:noHBand="0" w:noVBand="0"/>
      </w:tblPr>
      <w:tblGrid>
        <w:gridCol w:w="4428"/>
        <w:gridCol w:w="1080"/>
        <w:gridCol w:w="4665"/>
      </w:tblGrid>
      <w:tr w:rsidR="005720B2" w:rsidRPr="00D07513" w:rsidTr="00CC66DD">
        <w:tc>
          <w:tcPr>
            <w:tcW w:w="4428" w:type="dxa"/>
            <w:shd w:val="clear" w:color="auto" w:fill="auto"/>
          </w:tcPr>
          <w:p w:rsidR="005720B2" w:rsidRPr="00FC4099" w:rsidRDefault="005720B2" w:rsidP="00CC66DD">
            <w:pPr>
              <w:rPr>
                <w:sz w:val="28"/>
                <w:szCs w:val="28"/>
              </w:rPr>
            </w:pPr>
            <w:r w:rsidRPr="00FC4099">
              <w:rPr>
                <w:sz w:val="28"/>
                <w:szCs w:val="28"/>
              </w:rPr>
              <w:t>Глава города Тогучина Тогучинского района Новосибирской области</w:t>
            </w:r>
          </w:p>
          <w:p w:rsidR="005720B2" w:rsidRPr="00FC4099" w:rsidRDefault="005720B2" w:rsidP="00CC66DD">
            <w:pPr>
              <w:rPr>
                <w:rFonts w:eastAsia="Calibri"/>
                <w:sz w:val="28"/>
                <w:szCs w:val="28"/>
              </w:rPr>
            </w:pPr>
          </w:p>
          <w:p w:rsidR="005720B2" w:rsidRPr="00FC4099" w:rsidRDefault="005720B2" w:rsidP="00CC66DD">
            <w:pPr>
              <w:rPr>
                <w:rFonts w:eastAsia="Calibri"/>
                <w:b/>
                <w:bCs/>
              </w:rPr>
            </w:pPr>
            <w:r w:rsidRPr="00FC4099">
              <w:rPr>
                <w:rFonts w:eastAsia="Calibri"/>
                <w:sz w:val="28"/>
                <w:szCs w:val="28"/>
              </w:rPr>
              <w:t xml:space="preserve">    ______________ С.М. Борутенко</w:t>
            </w:r>
          </w:p>
        </w:tc>
        <w:tc>
          <w:tcPr>
            <w:tcW w:w="1080" w:type="dxa"/>
            <w:shd w:val="clear" w:color="auto" w:fill="auto"/>
          </w:tcPr>
          <w:p w:rsidR="005720B2" w:rsidRPr="00FC4099" w:rsidRDefault="005720B2" w:rsidP="00CC66DD">
            <w:pPr>
              <w:rPr>
                <w:rFonts w:eastAsia="Calibri"/>
                <w:b/>
                <w:bCs/>
              </w:rPr>
            </w:pPr>
          </w:p>
        </w:tc>
        <w:tc>
          <w:tcPr>
            <w:tcW w:w="4665" w:type="dxa"/>
            <w:shd w:val="clear" w:color="auto" w:fill="auto"/>
          </w:tcPr>
          <w:p w:rsidR="005720B2" w:rsidRPr="00FC4099" w:rsidRDefault="005720B2" w:rsidP="00CC66DD">
            <w:pPr>
              <w:rPr>
                <w:sz w:val="28"/>
                <w:szCs w:val="28"/>
              </w:rPr>
            </w:pPr>
            <w:r w:rsidRPr="00FC4099">
              <w:rPr>
                <w:sz w:val="28"/>
                <w:szCs w:val="28"/>
              </w:rPr>
              <w:t>Председатель Совета депутатов</w:t>
            </w:r>
          </w:p>
          <w:p w:rsidR="005720B2" w:rsidRPr="00FC4099" w:rsidRDefault="005720B2" w:rsidP="00CC66DD">
            <w:pPr>
              <w:rPr>
                <w:sz w:val="28"/>
                <w:szCs w:val="28"/>
              </w:rPr>
            </w:pPr>
            <w:r w:rsidRPr="00FC4099">
              <w:rPr>
                <w:sz w:val="28"/>
                <w:szCs w:val="28"/>
              </w:rPr>
              <w:t>города Тогучина Тогучинского района Новосибирской области</w:t>
            </w:r>
          </w:p>
          <w:p w:rsidR="005720B2" w:rsidRPr="00FC4099" w:rsidRDefault="005720B2" w:rsidP="00CC66DD">
            <w:pPr>
              <w:rPr>
                <w:rFonts w:eastAsia="Calibri"/>
                <w:sz w:val="28"/>
                <w:szCs w:val="28"/>
              </w:rPr>
            </w:pPr>
          </w:p>
          <w:p w:rsidR="005720B2" w:rsidRPr="00D07513" w:rsidRDefault="005720B2" w:rsidP="00CC66DD">
            <w:pPr>
              <w:rPr>
                <w:rFonts w:eastAsia="Calibri"/>
                <w:b/>
                <w:bCs/>
              </w:rPr>
            </w:pPr>
            <w:r w:rsidRPr="00FC4099">
              <w:rPr>
                <w:rFonts w:eastAsia="Calibri"/>
                <w:sz w:val="28"/>
                <w:szCs w:val="28"/>
              </w:rPr>
              <w:t>________________ Г.В. Престинская</w:t>
            </w:r>
          </w:p>
        </w:tc>
      </w:tr>
    </w:tbl>
    <w:p w:rsidR="00A21AE9" w:rsidRDefault="00A21AE9"/>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Default="005B32B0" w:rsidP="005B32B0">
      <w:pPr>
        <w:jc w:val="right"/>
        <w:rPr>
          <w:sz w:val="28"/>
          <w:szCs w:val="28"/>
        </w:rPr>
      </w:pPr>
    </w:p>
    <w:p w:rsidR="005B32B0" w:rsidRPr="005B32B0" w:rsidRDefault="005B32B0" w:rsidP="005B32B0">
      <w:pPr>
        <w:jc w:val="right"/>
        <w:rPr>
          <w:sz w:val="28"/>
          <w:szCs w:val="28"/>
        </w:rPr>
      </w:pPr>
      <w:r w:rsidRPr="005B32B0">
        <w:rPr>
          <w:sz w:val="28"/>
          <w:szCs w:val="28"/>
        </w:rPr>
        <w:lastRenderedPageBreak/>
        <w:t xml:space="preserve">ПРИЛОЖЕНИЕ </w:t>
      </w:r>
    </w:p>
    <w:p w:rsidR="005B32B0" w:rsidRPr="005B32B0" w:rsidRDefault="005B32B0" w:rsidP="005B32B0">
      <w:pPr>
        <w:jc w:val="right"/>
        <w:rPr>
          <w:sz w:val="28"/>
          <w:szCs w:val="28"/>
        </w:rPr>
      </w:pPr>
      <w:r w:rsidRPr="005B32B0">
        <w:rPr>
          <w:sz w:val="28"/>
          <w:szCs w:val="28"/>
        </w:rPr>
        <w:t>к решению шестнадцатой сессии</w:t>
      </w:r>
    </w:p>
    <w:p w:rsidR="005B32B0" w:rsidRPr="005B32B0" w:rsidRDefault="005B32B0" w:rsidP="005B32B0">
      <w:pPr>
        <w:jc w:val="right"/>
        <w:rPr>
          <w:sz w:val="28"/>
          <w:szCs w:val="28"/>
        </w:rPr>
      </w:pPr>
      <w:r w:rsidRPr="005B32B0">
        <w:rPr>
          <w:sz w:val="28"/>
          <w:szCs w:val="28"/>
        </w:rPr>
        <w:t xml:space="preserve"> Совета депутатов города Тогучина </w:t>
      </w:r>
    </w:p>
    <w:p w:rsidR="005B32B0" w:rsidRPr="005B32B0" w:rsidRDefault="005B32B0" w:rsidP="005B32B0">
      <w:pPr>
        <w:jc w:val="right"/>
        <w:rPr>
          <w:sz w:val="28"/>
          <w:szCs w:val="28"/>
        </w:rPr>
      </w:pPr>
      <w:r w:rsidRPr="005B32B0">
        <w:rPr>
          <w:sz w:val="28"/>
          <w:szCs w:val="28"/>
        </w:rPr>
        <w:t xml:space="preserve">Тогучинского района Новосибирской </w:t>
      </w:r>
    </w:p>
    <w:p w:rsidR="005B32B0" w:rsidRPr="005B32B0" w:rsidRDefault="005B32B0" w:rsidP="005B32B0">
      <w:pPr>
        <w:jc w:val="right"/>
        <w:rPr>
          <w:sz w:val="28"/>
          <w:szCs w:val="28"/>
        </w:rPr>
      </w:pPr>
      <w:r w:rsidRPr="005B32B0">
        <w:rPr>
          <w:sz w:val="28"/>
          <w:szCs w:val="28"/>
        </w:rPr>
        <w:t>области седьмого созыва</w:t>
      </w:r>
    </w:p>
    <w:p w:rsidR="005B32B0" w:rsidRPr="005B32B0" w:rsidRDefault="005B32B0" w:rsidP="005B32B0">
      <w:pPr>
        <w:jc w:val="right"/>
        <w:rPr>
          <w:sz w:val="28"/>
          <w:szCs w:val="28"/>
        </w:rPr>
      </w:pPr>
      <w:r w:rsidRPr="005B32B0">
        <w:rPr>
          <w:sz w:val="28"/>
          <w:szCs w:val="28"/>
        </w:rPr>
        <w:t xml:space="preserve">от </w:t>
      </w:r>
      <w:r w:rsidR="00693281">
        <w:rPr>
          <w:sz w:val="28"/>
          <w:szCs w:val="28"/>
        </w:rPr>
        <w:t>24</w:t>
      </w:r>
      <w:r w:rsidRPr="005B32B0">
        <w:rPr>
          <w:sz w:val="28"/>
          <w:szCs w:val="28"/>
        </w:rPr>
        <w:t xml:space="preserve">.12.2021 № </w:t>
      </w:r>
      <w:r w:rsidR="00693281">
        <w:rPr>
          <w:sz w:val="28"/>
          <w:szCs w:val="28"/>
        </w:rPr>
        <w:t>62</w:t>
      </w:r>
    </w:p>
    <w:p w:rsidR="005B32B0" w:rsidRPr="005B32B0" w:rsidRDefault="005B32B0" w:rsidP="005B32B0">
      <w:pPr>
        <w:jc w:val="center"/>
        <w:rPr>
          <w:b/>
          <w:sz w:val="28"/>
          <w:szCs w:val="28"/>
        </w:rPr>
      </w:pPr>
    </w:p>
    <w:p w:rsidR="005B32B0" w:rsidRPr="005B32B0" w:rsidRDefault="005B32B0" w:rsidP="005B32B0">
      <w:pPr>
        <w:jc w:val="center"/>
        <w:rPr>
          <w:b/>
          <w:sz w:val="28"/>
          <w:szCs w:val="28"/>
        </w:rPr>
      </w:pPr>
      <w:bookmarkStart w:id="0" w:name="sub_5614"/>
      <w:r w:rsidRPr="005B32B0">
        <w:rPr>
          <w:b/>
          <w:sz w:val="28"/>
          <w:szCs w:val="28"/>
        </w:rPr>
        <w:t xml:space="preserve">МУНИЦИПАЛЬНЫЙ ПРАВОВОЙ АКТ </w:t>
      </w:r>
    </w:p>
    <w:p w:rsidR="005B32B0" w:rsidRPr="005B32B0" w:rsidRDefault="005B32B0" w:rsidP="005B32B0">
      <w:pPr>
        <w:jc w:val="center"/>
        <w:rPr>
          <w:b/>
          <w:sz w:val="28"/>
          <w:szCs w:val="28"/>
        </w:rPr>
      </w:pPr>
      <w:r w:rsidRPr="005B32B0">
        <w:rPr>
          <w:b/>
          <w:sz w:val="28"/>
          <w:szCs w:val="28"/>
        </w:rPr>
        <w:t>О ВНЕСЕНИИ ИЗМЕНЕНИЙ В УСТАВ ГОРОДСКОГО ПОСЕЛЕНИЯ ГОРОДА ТОГУЧИНА ТОГУЧИНСКОГО МУНИЦИПАЛЬНОГО РАЙОНА НОВОСИБИРСКОЙ ОБЛАСТИ</w:t>
      </w:r>
    </w:p>
    <w:p w:rsidR="005B32B0" w:rsidRPr="005B32B0" w:rsidRDefault="005B32B0" w:rsidP="005B32B0">
      <w:pPr>
        <w:jc w:val="right"/>
        <w:rPr>
          <w:sz w:val="28"/>
          <w:szCs w:val="28"/>
        </w:rPr>
      </w:pPr>
    </w:p>
    <w:p w:rsidR="005B32B0" w:rsidRPr="005B32B0" w:rsidRDefault="005B32B0" w:rsidP="005B32B0">
      <w:pPr>
        <w:ind w:firstLine="540"/>
        <w:jc w:val="both"/>
        <w:rPr>
          <w:sz w:val="28"/>
          <w:szCs w:val="28"/>
        </w:rPr>
      </w:pPr>
      <w:r w:rsidRPr="005B32B0">
        <w:rPr>
          <w:sz w:val="28"/>
          <w:szCs w:val="28"/>
        </w:rPr>
        <w:t>Изменения, которые вносятся в Уст</w:t>
      </w:r>
      <w:bookmarkStart w:id="1" w:name="_GoBack"/>
      <w:bookmarkEnd w:id="1"/>
      <w:r w:rsidRPr="005B32B0">
        <w:rPr>
          <w:sz w:val="28"/>
          <w:szCs w:val="28"/>
        </w:rPr>
        <w:t>ав городского поселения города Тогучина Тогучинского муниципального района Новосибирской области:</w:t>
      </w:r>
    </w:p>
    <w:p w:rsidR="005B32B0" w:rsidRPr="005B32B0" w:rsidRDefault="005B32B0" w:rsidP="005B32B0">
      <w:pPr>
        <w:ind w:firstLine="540"/>
        <w:jc w:val="both"/>
        <w:rPr>
          <w:sz w:val="28"/>
          <w:szCs w:val="28"/>
        </w:rPr>
      </w:pPr>
    </w:p>
    <w:p w:rsidR="005B32B0" w:rsidRPr="005B32B0" w:rsidRDefault="005B32B0" w:rsidP="005B32B0">
      <w:pPr>
        <w:tabs>
          <w:tab w:val="left" w:pos="720"/>
        </w:tabs>
        <w:ind w:firstLine="709"/>
        <w:jc w:val="both"/>
        <w:rPr>
          <w:bCs/>
          <w:sz w:val="28"/>
          <w:szCs w:val="28"/>
        </w:rPr>
      </w:pPr>
      <w:r w:rsidRPr="005B32B0">
        <w:rPr>
          <w:sz w:val="28"/>
          <w:szCs w:val="28"/>
        </w:rPr>
        <w:t>1. В статье 5 («</w:t>
      </w:r>
      <w:r w:rsidRPr="005B32B0">
        <w:rPr>
          <w:b/>
          <w:sz w:val="28"/>
          <w:szCs w:val="28"/>
        </w:rPr>
        <w:t>Вопросы местного значения города Тогучина</w:t>
      </w:r>
      <w:r w:rsidRPr="005B32B0">
        <w:rPr>
          <w:bCs/>
          <w:sz w:val="28"/>
          <w:szCs w:val="28"/>
        </w:rPr>
        <w:t xml:space="preserve">»): </w:t>
      </w:r>
    </w:p>
    <w:p w:rsidR="005B32B0" w:rsidRPr="005B32B0" w:rsidRDefault="005B32B0" w:rsidP="005B32B0">
      <w:pPr>
        <w:tabs>
          <w:tab w:val="left" w:pos="720"/>
        </w:tabs>
        <w:ind w:firstLine="709"/>
        <w:jc w:val="both"/>
        <w:rPr>
          <w:bCs/>
          <w:sz w:val="28"/>
          <w:szCs w:val="28"/>
        </w:rPr>
      </w:pPr>
      <w:r w:rsidRPr="005B32B0">
        <w:rPr>
          <w:bCs/>
          <w:sz w:val="28"/>
          <w:szCs w:val="28"/>
        </w:rPr>
        <w:t>1.1. пункт 4.1 изложить в следующей редакции:</w:t>
      </w:r>
    </w:p>
    <w:p w:rsidR="005B32B0" w:rsidRPr="005B32B0" w:rsidRDefault="005B32B0" w:rsidP="005B32B0">
      <w:pPr>
        <w:ind w:firstLine="720"/>
        <w:jc w:val="both"/>
        <w:rPr>
          <w:sz w:val="28"/>
          <w:szCs w:val="28"/>
        </w:rPr>
      </w:pPr>
      <w:r w:rsidRPr="005B32B0">
        <w:rPr>
          <w:sz w:val="28"/>
          <w:szCs w:val="28"/>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5B32B0" w:rsidRPr="005B32B0" w:rsidRDefault="005B32B0" w:rsidP="005B32B0">
      <w:pPr>
        <w:ind w:firstLine="720"/>
        <w:jc w:val="both"/>
        <w:rPr>
          <w:sz w:val="28"/>
          <w:szCs w:val="28"/>
        </w:rPr>
      </w:pPr>
      <w:r w:rsidRPr="005B32B0">
        <w:rPr>
          <w:sz w:val="28"/>
          <w:szCs w:val="28"/>
        </w:rPr>
        <w:t>1.2. в пункте 5 слова «за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p>
    <w:p w:rsidR="005B32B0" w:rsidRPr="005B32B0" w:rsidRDefault="005B32B0" w:rsidP="005B32B0">
      <w:pPr>
        <w:ind w:firstLine="720"/>
        <w:jc w:val="both"/>
        <w:rPr>
          <w:sz w:val="28"/>
          <w:szCs w:val="28"/>
        </w:rPr>
      </w:pPr>
      <w:r w:rsidRPr="005B32B0">
        <w:rPr>
          <w:sz w:val="28"/>
          <w:szCs w:val="28"/>
        </w:rPr>
        <w:t>1.3. в пункте 20 слова «осуществление контроля за их соблюдением» заменить словами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p>
    <w:p w:rsidR="005B32B0" w:rsidRPr="005B32B0" w:rsidRDefault="005B32B0" w:rsidP="005B32B0">
      <w:pPr>
        <w:ind w:firstLine="720"/>
        <w:jc w:val="both"/>
        <w:rPr>
          <w:sz w:val="28"/>
          <w:szCs w:val="28"/>
        </w:rPr>
      </w:pPr>
      <w:r w:rsidRPr="005B32B0">
        <w:rPr>
          <w:sz w:val="28"/>
          <w:szCs w:val="28"/>
        </w:rPr>
        <w:t>1.4. пункт 27 изложить в следующей редакции:</w:t>
      </w:r>
    </w:p>
    <w:p w:rsidR="005B32B0" w:rsidRPr="005B32B0" w:rsidRDefault="005B32B0" w:rsidP="005B32B0">
      <w:pPr>
        <w:ind w:firstLine="720"/>
        <w:jc w:val="both"/>
        <w:rPr>
          <w:sz w:val="28"/>
          <w:szCs w:val="28"/>
        </w:rPr>
      </w:pPr>
      <w:r w:rsidRPr="005B32B0">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5B32B0" w:rsidRPr="005B32B0" w:rsidRDefault="005B32B0" w:rsidP="005B32B0">
      <w:pPr>
        <w:ind w:firstLine="720"/>
        <w:jc w:val="both"/>
        <w:rPr>
          <w:sz w:val="28"/>
          <w:szCs w:val="28"/>
        </w:rPr>
      </w:pPr>
      <w:r w:rsidRPr="005B32B0">
        <w:rPr>
          <w:sz w:val="28"/>
          <w:szCs w:val="28"/>
        </w:rPr>
        <w:t>1.5. пункт 39 изложить в следующей редакции:</w:t>
      </w:r>
    </w:p>
    <w:p w:rsidR="005B32B0" w:rsidRPr="005B32B0" w:rsidRDefault="005B32B0" w:rsidP="005B32B0">
      <w:pPr>
        <w:ind w:firstLine="720"/>
        <w:jc w:val="both"/>
        <w:rPr>
          <w:sz w:val="28"/>
          <w:szCs w:val="28"/>
        </w:rPr>
      </w:pPr>
      <w:r w:rsidRPr="005B32B0">
        <w:rPr>
          <w:sz w:val="28"/>
          <w:szCs w:val="28"/>
        </w:rPr>
        <w:t>«39) участие в соответствии с федеральным законом в выполнении комплексных кадастровых работ;»;</w:t>
      </w:r>
    </w:p>
    <w:p w:rsidR="005B32B0" w:rsidRPr="005B32B0" w:rsidRDefault="005B32B0" w:rsidP="005B32B0">
      <w:pPr>
        <w:ind w:firstLine="720"/>
        <w:jc w:val="both"/>
        <w:rPr>
          <w:sz w:val="28"/>
          <w:szCs w:val="28"/>
        </w:rPr>
      </w:pPr>
      <w:r w:rsidRPr="005B32B0">
        <w:rPr>
          <w:sz w:val="28"/>
          <w:szCs w:val="28"/>
        </w:rPr>
        <w:t>1.6. дополнить пунктом 40 следующего содержания:</w:t>
      </w:r>
    </w:p>
    <w:p w:rsidR="005B32B0" w:rsidRPr="005B32B0" w:rsidRDefault="005B32B0" w:rsidP="005B32B0">
      <w:pPr>
        <w:ind w:firstLine="720"/>
        <w:jc w:val="both"/>
        <w:rPr>
          <w:sz w:val="28"/>
          <w:szCs w:val="28"/>
        </w:rPr>
      </w:pPr>
      <w:r w:rsidRPr="005B32B0">
        <w:rPr>
          <w:sz w:val="28"/>
          <w:szCs w:val="28"/>
        </w:rPr>
        <w:t>«</w:t>
      </w:r>
      <w:bookmarkStart w:id="2" w:name="sub_14140"/>
      <w:r w:rsidRPr="005B32B0">
        <w:rPr>
          <w:sz w:val="28"/>
          <w:szCs w:val="28"/>
        </w:rPr>
        <w:t>40)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bookmarkEnd w:id="2"/>
      <w:r w:rsidRPr="005B32B0">
        <w:rPr>
          <w:sz w:val="28"/>
          <w:szCs w:val="28"/>
        </w:rPr>
        <w:t>»;</w:t>
      </w:r>
    </w:p>
    <w:p w:rsidR="005B32B0" w:rsidRPr="005B32B0" w:rsidRDefault="005B32B0" w:rsidP="005B32B0">
      <w:pPr>
        <w:ind w:firstLine="720"/>
        <w:jc w:val="both"/>
        <w:rPr>
          <w:sz w:val="28"/>
          <w:szCs w:val="28"/>
        </w:rPr>
      </w:pPr>
    </w:p>
    <w:p w:rsidR="005B32B0" w:rsidRPr="005B32B0" w:rsidRDefault="005B32B0" w:rsidP="005B32B0">
      <w:pPr>
        <w:ind w:firstLine="720"/>
        <w:jc w:val="both"/>
        <w:rPr>
          <w:sz w:val="28"/>
          <w:szCs w:val="28"/>
        </w:rPr>
      </w:pPr>
      <w:r w:rsidRPr="005B32B0">
        <w:rPr>
          <w:sz w:val="28"/>
          <w:szCs w:val="28"/>
        </w:rPr>
        <w:t xml:space="preserve">2. Часть 5 </w:t>
      </w:r>
      <w:r w:rsidRPr="005B32B0">
        <w:rPr>
          <w:bCs/>
          <w:sz w:val="28"/>
          <w:szCs w:val="28"/>
        </w:rPr>
        <w:t>статьи 12</w:t>
      </w:r>
      <w:r w:rsidRPr="005B32B0">
        <w:rPr>
          <w:b/>
          <w:bCs/>
          <w:sz w:val="28"/>
          <w:szCs w:val="28"/>
        </w:rPr>
        <w:t xml:space="preserve"> («</w:t>
      </w:r>
      <w:r w:rsidRPr="005B32B0">
        <w:rPr>
          <w:b/>
          <w:sz w:val="28"/>
          <w:szCs w:val="28"/>
        </w:rPr>
        <w:t>Публичные слушания, общественные обсуждения»)</w:t>
      </w:r>
      <w:r w:rsidRPr="005B32B0">
        <w:rPr>
          <w:sz w:val="28"/>
          <w:szCs w:val="28"/>
        </w:rPr>
        <w:t xml:space="preserve"> изложить в следующей редакции:</w:t>
      </w:r>
    </w:p>
    <w:p w:rsidR="005B32B0" w:rsidRPr="005B32B0" w:rsidRDefault="005B32B0" w:rsidP="005B32B0">
      <w:pPr>
        <w:ind w:firstLine="720"/>
        <w:jc w:val="both"/>
        <w:rPr>
          <w:sz w:val="28"/>
          <w:szCs w:val="28"/>
        </w:rPr>
      </w:pPr>
      <w:r w:rsidRPr="005B32B0">
        <w:rPr>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5B32B0" w:rsidRPr="005B32B0" w:rsidRDefault="005B32B0" w:rsidP="005B32B0">
      <w:pPr>
        <w:ind w:firstLine="720"/>
        <w:jc w:val="both"/>
        <w:rPr>
          <w:sz w:val="28"/>
          <w:szCs w:val="28"/>
        </w:rPr>
      </w:pPr>
    </w:p>
    <w:p w:rsidR="005B32B0" w:rsidRPr="005B32B0" w:rsidRDefault="005B32B0" w:rsidP="005B32B0">
      <w:pPr>
        <w:ind w:firstLine="720"/>
        <w:jc w:val="both"/>
        <w:rPr>
          <w:sz w:val="28"/>
          <w:szCs w:val="28"/>
        </w:rPr>
      </w:pPr>
      <w:r w:rsidRPr="005B32B0">
        <w:rPr>
          <w:sz w:val="28"/>
          <w:szCs w:val="28"/>
        </w:rPr>
        <w:t>3. пункт 15 части 2 статьи 21.1</w:t>
      </w:r>
      <w:r w:rsidRPr="005B32B0">
        <w:rPr>
          <w:b/>
          <w:sz w:val="28"/>
          <w:szCs w:val="28"/>
        </w:rPr>
        <w:t xml:space="preserve"> («Содержание правил благоустройства территории муниципального образования») </w:t>
      </w:r>
      <w:r w:rsidRPr="005B32B0">
        <w:rPr>
          <w:sz w:val="28"/>
          <w:szCs w:val="28"/>
        </w:rPr>
        <w:t>признать утратившим силу;</w:t>
      </w:r>
    </w:p>
    <w:p w:rsidR="005B32B0" w:rsidRPr="005B32B0" w:rsidRDefault="005B32B0" w:rsidP="005B32B0">
      <w:pPr>
        <w:ind w:firstLine="720"/>
        <w:jc w:val="both"/>
        <w:rPr>
          <w:sz w:val="28"/>
          <w:szCs w:val="28"/>
        </w:rPr>
      </w:pPr>
    </w:p>
    <w:p w:rsidR="005B32B0" w:rsidRPr="005B32B0" w:rsidRDefault="005B32B0" w:rsidP="005B32B0">
      <w:pPr>
        <w:ind w:firstLine="720"/>
        <w:jc w:val="both"/>
        <w:rPr>
          <w:sz w:val="28"/>
          <w:szCs w:val="28"/>
        </w:rPr>
      </w:pPr>
      <w:r w:rsidRPr="005B32B0">
        <w:rPr>
          <w:sz w:val="28"/>
          <w:szCs w:val="28"/>
        </w:rPr>
        <w:t xml:space="preserve">4. Пункт 7 части 5 </w:t>
      </w:r>
      <w:r w:rsidRPr="005B32B0">
        <w:rPr>
          <w:bCs/>
          <w:sz w:val="28"/>
          <w:szCs w:val="28"/>
        </w:rPr>
        <w:t>статьи 22</w:t>
      </w:r>
      <w:r w:rsidRPr="005B32B0">
        <w:rPr>
          <w:b/>
          <w:bCs/>
          <w:sz w:val="28"/>
          <w:szCs w:val="28"/>
        </w:rPr>
        <w:t xml:space="preserve"> («Депутат Совета депутатов») </w:t>
      </w:r>
      <w:r w:rsidRPr="005B32B0">
        <w:rPr>
          <w:bCs/>
          <w:sz w:val="28"/>
          <w:szCs w:val="28"/>
        </w:rPr>
        <w:t>изложить в следующей редакции:</w:t>
      </w:r>
    </w:p>
    <w:p w:rsidR="005B32B0" w:rsidRPr="005B32B0" w:rsidRDefault="005B32B0" w:rsidP="005B32B0">
      <w:pPr>
        <w:ind w:firstLine="720"/>
        <w:jc w:val="both"/>
        <w:rPr>
          <w:sz w:val="28"/>
          <w:szCs w:val="28"/>
        </w:rPr>
      </w:pPr>
      <w:r w:rsidRPr="005B32B0">
        <w:rPr>
          <w:sz w:val="28"/>
          <w:szCs w:val="28"/>
        </w:rPr>
        <w:t>«</w:t>
      </w:r>
      <w:bookmarkStart w:id="3" w:name="sub_401007"/>
      <w:r w:rsidRPr="005B32B0">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B32B0" w:rsidRPr="005B32B0" w:rsidRDefault="005B32B0" w:rsidP="005B32B0">
      <w:pPr>
        <w:ind w:firstLine="720"/>
        <w:jc w:val="both"/>
        <w:rPr>
          <w:sz w:val="28"/>
          <w:szCs w:val="28"/>
        </w:rPr>
      </w:pPr>
    </w:p>
    <w:p w:rsidR="005B32B0" w:rsidRPr="005B32B0" w:rsidRDefault="005B32B0" w:rsidP="005B32B0">
      <w:pPr>
        <w:ind w:firstLine="720"/>
        <w:jc w:val="both"/>
        <w:rPr>
          <w:sz w:val="28"/>
          <w:szCs w:val="28"/>
        </w:rPr>
      </w:pPr>
      <w:r w:rsidRPr="005B32B0">
        <w:rPr>
          <w:sz w:val="28"/>
          <w:szCs w:val="28"/>
        </w:rPr>
        <w:t>5. Пункт 8 части 1 с</w:t>
      </w:r>
      <w:r w:rsidRPr="005B32B0">
        <w:rPr>
          <w:bCs/>
          <w:sz w:val="28"/>
          <w:szCs w:val="28"/>
        </w:rPr>
        <w:t>татьи 29</w:t>
      </w:r>
      <w:r w:rsidRPr="005B32B0">
        <w:rPr>
          <w:b/>
          <w:bCs/>
          <w:sz w:val="28"/>
          <w:szCs w:val="28"/>
        </w:rPr>
        <w:t xml:space="preserve"> («Досрочное прекращение полномочий Главы </w:t>
      </w:r>
      <w:r w:rsidRPr="005B32B0">
        <w:rPr>
          <w:b/>
          <w:sz w:val="28"/>
          <w:szCs w:val="28"/>
        </w:rPr>
        <w:t xml:space="preserve">города Тогучина») </w:t>
      </w:r>
      <w:r w:rsidRPr="005B32B0">
        <w:rPr>
          <w:sz w:val="28"/>
          <w:szCs w:val="28"/>
        </w:rPr>
        <w:t>изложить в следующей редакции:</w:t>
      </w:r>
    </w:p>
    <w:p w:rsidR="005B32B0" w:rsidRPr="005B32B0" w:rsidRDefault="005B32B0" w:rsidP="005B32B0">
      <w:pPr>
        <w:ind w:firstLine="720"/>
        <w:jc w:val="both"/>
        <w:rPr>
          <w:sz w:val="28"/>
          <w:szCs w:val="28"/>
        </w:rPr>
      </w:pPr>
      <w:r w:rsidRPr="005B32B0">
        <w:rPr>
          <w:sz w:val="28"/>
          <w:szCs w:val="28"/>
        </w:rPr>
        <w:t>«</w:t>
      </w:r>
      <w:bookmarkStart w:id="4" w:name="sub_360608"/>
      <w:r w:rsidRPr="005B32B0">
        <w:rPr>
          <w:sz w:val="28"/>
          <w:szCs w:val="28"/>
        </w:rPr>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w:t>
      </w:r>
      <w:r w:rsidRPr="005B32B0">
        <w:rPr>
          <w:sz w:val="28"/>
          <w:szCs w:val="28"/>
        </w:rPr>
        <w:lastRenderedPageBreak/>
        <w:t>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B32B0" w:rsidRPr="005B32B0" w:rsidRDefault="005B32B0" w:rsidP="005B32B0">
      <w:pPr>
        <w:ind w:firstLine="720"/>
        <w:jc w:val="both"/>
        <w:rPr>
          <w:sz w:val="28"/>
          <w:szCs w:val="28"/>
        </w:rPr>
      </w:pPr>
    </w:p>
    <w:bookmarkEnd w:id="4"/>
    <w:p w:rsidR="005B32B0" w:rsidRPr="005B32B0" w:rsidRDefault="005B32B0" w:rsidP="005B32B0">
      <w:pPr>
        <w:ind w:firstLine="720"/>
        <w:jc w:val="both"/>
        <w:rPr>
          <w:b/>
          <w:bCs/>
          <w:sz w:val="28"/>
          <w:szCs w:val="28"/>
        </w:rPr>
      </w:pPr>
      <w:r w:rsidRPr="005B32B0">
        <w:rPr>
          <w:sz w:val="28"/>
          <w:szCs w:val="28"/>
        </w:rPr>
        <w:t>6. В с</w:t>
      </w:r>
      <w:r w:rsidRPr="005B32B0">
        <w:rPr>
          <w:bCs/>
          <w:sz w:val="28"/>
          <w:szCs w:val="28"/>
        </w:rPr>
        <w:t xml:space="preserve">татье 33 </w:t>
      </w:r>
      <w:r w:rsidRPr="005B32B0">
        <w:rPr>
          <w:b/>
          <w:bCs/>
          <w:sz w:val="28"/>
          <w:szCs w:val="28"/>
        </w:rPr>
        <w:t>(«Полномочия администрации»)</w:t>
      </w:r>
      <w:r w:rsidRPr="005B32B0">
        <w:rPr>
          <w:bCs/>
          <w:sz w:val="28"/>
          <w:szCs w:val="28"/>
        </w:rPr>
        <w:t>:</w:t>
      </w:r>
      <w:r w:rsidRPr="005B32B0">
        <w:rPr>
          <w:b/>
          <w:bCs/>
          <w:sz w:val="28"/>
          <w:szCs w:val="28"/>
        </w:rPr>
        <w:t xml:space="preserve"> </w:t>
      </w:r>
    </w:p>
    <w:p w:rsidR="005B32B0" w:rsidRPr="005B32B0" w:rsidRDefault="005B32B0" w:rsidP="005B32B0">
      <w:pPr>
        <w:ind w:firstLine="720"/>
        <w:jc w:val="both"/>
        <w:rPr>
          <w:sz w:val="28"/>
          <w:szCs w:val="28"/>
        </w:rPr>
      </w:pPr>
      <w:r w:rsidRPr="005B32B0">
        <w:rPr>
          <w:bCs/>
          <w:sz w:val="28"/>
          <w:szCs w:val="28"/>
        </w:rPr>
        <w:t>6.1.</w:t>
      </w:r>
      <w:r w:rsidRPr="005B32B0">
        <w:rPr>
          <w:b/>
          <w:bCs/>
          <w:sz w:val="28"/>
          <w:szCs w:val="28"/>
        </w:rPr>
        <w:t xml:space="preserve"> </w:t>
      </w:r>
      <w:r w:rsidRPr="005B32B0">
        <w:rPr>
          <w:sz w:val="28"/>
          <w:szCs w:val="28"/>
        </w:rPr>
        <w:t xml:space="preserve">пункт 5.1 </w:t>
      </w:r>
      <w:r w:rsidRPr="005B32B0">
        <w:rPr>
          <w:bCs/>
          <w:sz w:val="28"/>
          <w:szCs w:val="28"/>
        </w:rPr>
        <w:t>изложить в следующей редакции:</w:t>
      </w:r>
    </w:p>
    <w:bookmarkEnd w:id="3"/>
    <w:p w:rsidR="005B32B0" w:rsidRPr="005B32B0" w:rsidRDefault="005B32B0" w:rsidP="005B32B0">
      <w:pPr>
        <w:ind w:firstLine="720"/>
        <w:jc w:val="both"/>
        <w:rPr>
          <w:sz w:val="28"/>
          <w:szCs w:val="28"/>
        </w:rPr>
      </w:pPr>
      <w:r w:rsidRPr="005B32B0">
        <w:rPr>
          <w:sz w:val="28"/>
          <w:szCs w:val="28"/>
        </w:rPr>
        <w:t>«5.1.)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5B32B0" w:rsidRPr="005B32B0" w:rsidRDefault="005B32B0" w:rsidP="005B32B0">
      <w:pPr>
        <w:ind w:firstLine="720"/>
        <w:jc w:val="both"/>
        <w:rPr>
          <w:sz w:val="28"/>
          <w:szCs w:val="28"/>
        </w:rPr>
      </w:pPr>
      <w:r w:rsidRPr="005B32B0">
        <w:rPr>
          <w:sz w:val="28"/>
          <w:szCs w:val="28"/>
        </w:rPr>
        <w:t>6.2 в пункте 6 слова «за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p>
    <w:p w:rsidR="005B32B0" w:rsidRPr="005B32B0" w:rsidRDefault="005B32B0" w:rsidP="005B32B0">
      <w:pPr>
        <w:ind w:firstLine="720"/>
        <w:jc w:val="both"/>
        <w:rPr>
          <w:sz w:val="28"/>
          <w:szCs w:val="28"/>
        </w:rPr>
      </w:pPr>
      <w:r w:rsidRPr="005B32B0">
        <w:rPr>
          <w:sz w:val="28"/>
          <w:szCs w:val="28"/>
        </w:rPr>
        <w:t>6.3. пункт 19 изложить в следующей редакции:</w:t>
      </w:r>
    </w:p>
    <w:p w:rsidR="005B32B0" w:rsidRPr="005B32B0" w:rsidRDefault="005B32B0" w:rsidP="005B32B0">
      <w:pPr>
        <w:ind w:firstLine="720"/>
        <w:jc w:val="both"/>
        <w:rPr>
          <w:color w:val="22272F"/>
          <w:sz w:val="28"/>
          <w:szCs w:val="28"/>
          <w:shd w:val="clear" w:color="auto" w:fill="FFFFFF"/>
        </w:rPr>
      </w:pPr>
      <w:r w:rsidRPr="005B32B0">
        <w:rPr>
          <w:sz w:val="28"/>
          <w:szCs w:val="28"/>
        </w:rPr>
        <w:t>«</w:t>
      </w:r>
      <w:r w:rsidRPr="005B32B0">
        <w:rPr>
          <w:color w:val="22272F"/>
          <w:sz w:val="28"/>
          <w:szCs w:val="28"/>
          <w:shd w:val="clear" w:color="auto" w:fill="FFFFFF"/>
        </w:rPr>
        <w:t>19)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поселения;»;</w:t>
      </w:r>
    </w:p>
    <w:p w:rsidR="005B32B0" w:rsidRPr="005B32B0" w:rsidRDefault="005B32B0" w:rsidP="005B32B0">
      <w:pPr>
        <w:ind w:firstLine="720"/>
        <w:jc w:val="both"/>
        <w:rPr>
          <w:color w:val="22272F"/>
          <w:sz w:val="28"/>
          <w:szCs w:val="28"/>
          <w:shd w:val="clear" w:color="auto" w:fill="FFFFFF"/>
        </w:rPr>
      </w:pPr>
      <w:r w:rsidRPr="005B32B0">
        <w:rPr>
          <w:color w:val="22272F"/>
          <w:sz w:val="28"/>
          <w:szCs w:val="28"/>
          <w:shd w:val="clear" w:color="auto" w:fill="FFFFFF"/>
        </w:rPr>
        <w:t>6.4. пункт 34 изложить в следующей редакции:</w:t>
      </w:r>
    </w:p>
    <w:p w:rsidR="005B32B0" w:rsidRPr="005B32B0" w:rsidRDefault="005B32B0" w:rsidP="005B32B0">
      <w:pPr>
        <w:ind w:firstLine="720"/>
        <w:jc w:val="both"/>
        <w:rPr>
          <w:sz w:val="28"/>
          <w:szCs w:val="28"/>
        </w:rPr>
      </w:pPr>
      <w:r w:rsidRPr="005B32B0">
        <w:rPr>
          <w:color w:val="22272F"/>
          <w:sz w:val="28"/>
          <w:szCs w:val="28"/>
          <w:shd w:val="clear" w:color="auto" w:fill="FFFFFF"/>
        </w:rPr>
        <w:t>«</w:t>
      </w:r>
      <w:r w:rsidRPr="005B32B0">
        <w:rPr>
          <w:sz w:val="28"/>
          <w:szCs w:val="28"/>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5B32B0" w:rsidRPr="005B32B0" w:rsidRDefault="005B32B0" w:rsidP="005B32B0">
      <w:pPr>
        <w:ind w:firstLine="720"/>
        <w:jc w:val="both"/>
        <w:rPr>
          <w:color w:val="22272F"/>
          <w:sz w:val="28"/>
          <w:szCs w:val="28"/>
          <w:shd w:val="clear" w:color="auto" w:fill="FFFFFF"/>
        </w:rPr>
      </w:pPr>
      <w:r w:rsidRPr="005B32B0">
        <w:rPr>
          <w:color w:val="22272F"/>
          <w:sz w:val="28"/>
          <w:szCs w:val="28"/>
          <w:shd w:val="clear" w:color="auto" w:fill="FFFFFF"/>
        </w:rPr>
        <w:t>6.5. Пункт 63 изложить в следующей редакции:</w:t>
      </w:r>
    </w:p>
    <w:p w:rsidR="005B32B0" w:rsidRPr="005B32B0" w:rsidRDefault="005B32B0" w:rsidP="005B32B0">
      <w:pPr>
        <w:ind w:firstLine="720"/>
        <w:jc w:val="both"/>
        <w:rPr>
          <w:sz w:val="28"/>
          <w:szCs w:val="28"/>
        </w:rPr>
      </w:pPr>
      <w:r w:rsidRPr="005B32B0">
        <w:rPr>
          <w:sz w:val="28"/>
          <w:szCs w:val="28"/>
        </w:rPr>
        <w:t>«63) участие в соответствии с федеральным законом в выполнении комплексных кадастровых работ;»;</w:t>
      </w:r>
    </w:p>
    <w:p w:rsidR="005B32B0" w:rsidRPr="005B32B0" w:rsidRDefault="005B32B0" w:rsidP="005B32B0">
      <w:pPr>
        <w:ind w:firstLine="720"/>
        <w:jc w:val="both"/>
        <w:rPr>
          <w:sz w:val="28"/>
          <w:szCs w:val="28"/>
        </w:rPr>
      </w:pPr>
      <w:r w:rsidRPr="005B32B0">
        <w:rPr>
          <w:sz w:val="28"/>
          <w:szCs w:val="28"/>
        </w:rPr>
        <w:t>6.6. Дополнить пунктом 63.1 следующего содержания:</w:t>
      </w:r>
    </w:p>
    <w:p w:rsidR="005B32B0" w:rsidRPr="005B32B0" w:rsidRDefault="005B32B0" w:rsidP="005B32B0">
      <w:pPr>
        <w:ind w:firstLine="720"/>
        <w:jc w:val="both"/>
        <w:rPr>
          <w:sz w:val="28"/>
          <w:szCs w:val="28"/>
        </w:rPr>
      </w:pPr>
      <w:r w:rsidRPr="005B32B0">
        <w:rPr>
          <w:sz w:val="28"/>
          <w:szCs w:val="28"/>
        </w:rPr>
        <w:t>«63.1)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5B32B0" w:rsidRPr="005B32B0" w:rsidRDefault="005B32B0" w:rsidP="005B32B0">
      <w:pPr>
        <w:ind w:firstLine="720"/>
        <w:jc w:val="both"/>
        <w:rPr>
          <w:sz w:val="28"/>
          <w:szCs w:val="28"/>
        </w:rPr>
      </w:pPr>
    </w:p>
    <w:p w:rsidR="005B32B0" w:rsidRPr="005B32B0" w:rsidRDefault="005B32B0" w:rsidP="005B32B0">
      <w:pPr>
        <w:ind w:firstLine="720"/>
        <w:jc w:val="both"/>
        <w:rPr>
          <w:sz w:val="28"/>
          <w:szCs w:val="28"/>
        </w:rPr>
      </w:pPr>
      <w:r w:rsidRPr="005B32B0">
        <w:rPr>
          <w:sz w:val="28"/>
          <w:szCs w:val="28"/>
        </w:rPr>
        <w:t xml:space="preserve">7. В </w:t>
      </w:r>
      <w:r w:rsidRPr="005B32B0">
        <w:rPr>
          <w:bCs/>
          <w:sz w:val="28"/>
          <w:szCs w:val="28"/>
        </w:rPr>
        <w:t>статье 36</w:t>
      </w:r>
      <w:r w:rsidRPr="005B32B0">
        <w:rPr>
          <w:b/>
          <w:bCs/>
          <w:sz w:val="28"/>
          <w:szCs w:val="28"/>
        </w:rPr>
        <w:t xml:space="preserve"> («Муниципальный контроль»)</w:t>
      </w:r>
      <w:r w:rsidRPr="005B32B0">
        <w:rPr>
          <w:bCs/>
          <w:sz w:val="28"/>
          <w:szCs w:val="28"/>
        </w:rPr>
        <w:t>:</w:t>
      </w:r>
    </w:p>
    <w:p w:rsidR="005B32B0" w:rsidRPr="005B32B0" w:rsidRDefault="005B32B0" w:rsidP="005B32B0">
      <w:pPr>
        <w:ind w:firstLine="720"/>
        <w:jc w:val="both"/>
        <w:rPr>
          <w:sz w:val="28"/>
          <w:szCs w:val="28"/>
        </w:rPr>
      </w:pPr>
      <w:r w:rsidRPr="005B32B0">
        <w:rPr>
          <w:sz w:val="28"/>
          <w:szCs w:val="28"/>
        </w:rPr>
        <w:t>7.1. часть 1 изложить в следующей редакции:</w:t>
      </w:r>
    </w:p>
    <w:p w:rsidR="005B32B0" w:rsidRPr="005B32B0" w:rsidRDefault="005B32B0" w:rsidP="005B32B0">
      <w:pPr>
        <w:ind w:firstLine="709"/>
        <w:jc w:val="both"/>
        <w:rPr>
          <w:color w:val="22272F"/>
          <w:sz w:val="28"/>
          <w:szCs w:val="28"/>
          <w:shd w:val="clear" w:color="auto" w:fill="FFFFFF"/>
        </w:rPr>
      </w:pPr>
      <w:r w:rsidRPr="005B32B0">
        <w:rPr>
          <w:sz w:val="28"/>
          <w:szCs w:val="28"/>
        </w:rPr>
        <w:t>«</w:t>
      </w:r>
      <w:r w:rsidRPr="005B32B0">
        <w:rPr>
          <w:color w:val="22272F"/>
          <w:sz w:val="28"/>
          <w:szCs w:val="28"/>
          <w:shd w:val="clear" w:color="auto" w:fill="FFFFFF"/>
        </w:rPr>
        <w:t xml:space="preserve">1. Под муниципальным контролем </w:t>
      </w:r>
      <w:r w:rsidRPr="005B32B0">
        <w:rPr>
          <w:sz w:val="28"/>
          <w:szCs w:val="28"/>
        </w:rPr>
        <w:t xml:space="preserve">понимается </w:t>
      </w:r>
      <w:r w:rsidRPr="005B32B0">
        <w:rPr>
          <w:color w:val="22272F"/>
          <w:sz w:val="28"/>
          <w:szCs w:val="28"/>
          <w:shd w:val="clear" w:color="auto" w:fill="FFFFFF"/>
        </w:rPr>
        <w:t xml:space="preserve">деятельность </w:t>
      </w:r>
      <w:r w:rsidRPr="005B32B0">
        <w:rPr>
          <w:sz w:val="28"/>
          <w:szCs w:val="28"/>
        </w:rPr>
        <w:t>органов местного самоуправления</w:t>
      </w:r>
      <w:r w:rsidRPr="005B32B0">
        <w:rPr>
          <w:color w:val="22272F"/>
          <w:sz w:val="28"/>
          <w:szCs w:val="28"/>
          <w:shd w:val="clear" w:color="auto" w:fill="FFFFFF"/>
        </w:rPr>
        <w:t xml:space="preserve">,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w:t>
      </w:r>
      <w:r w:rsidRPr="005B32B0">
        <w:rPr>
          <w:color w:val="22272F"/>
          <w:sz w:val="28"/>
          <w:szCs w:val="28"/>
          <w:shd w:val="clear" w:color="auto" w:fill="FFFFFF"/>
        </w:rPr>
        <w:lastRenderedPageBreak/>
        <w:t>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5B32B0" w:rsidRPr="005B32B0" w:rsidRDefault="005B32B0" w:rsidP="005B32B0">
      <w:pPr>
        <w:ind w:firstLine="720"/>
        <w:jc w:val="both"/>
        <w:rPr>
          <w:color w:val="22272F"/>
          <w:sz w:val="28"/>
          <w:szCs w:val="28"/>
          <w:shd w:val="clear" w:color="auto" w:fill="FFFFFF"/>
        </w:rPr>
      </w:pPr>
      <w:r w:rsidRPr="005B32B0">
        <w:rPr>
          <w:color w:val="22272F"/>
          <w:sz w:val="28"/>
          <w:szCs w:val="28"/>
          <w:shd w:val="clear" w:color="auto" w:fill="FFFFFF"/>
        </w:rPr>
        <w:t xml:space="preserve">7.2. </w:t>
      </w:r>
      <w:r w:rsidRPr="005B32B0">
        <w:rPr>
          <w:sz w:val="28"/>
          <w:szCs w:val="28"/>
        </w:rPr>
        <w:t>часть изложить в следующей редакции:</w:t>
      </w:r>
    </w:p>
    <w:p w:rsidR="005B32B0" w:rsidRPr="005B32B0" w:rsidRDefault="005B32B0" w:rsidP="005B32B0">
      <w:pPr>
        <w:ind w:firstLine="720"/>
        <w:jc w:val="both"/>
        <w:rPr>
          <w:sz w:val="28"/>
          <w:szCs w:val="28"/>
        </w:rPr>
      </w:pPr>
      <w:r w:rsidRPr="005B32B0">
        <w:rPr>
          <w:sz w:val="28"/>
          <w:szCs w:val="28"/>
        </w:rPr>
        <w:t>«5.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5B32B0" w:rsidRPr="005B32B0" w:rsidRDefault="005B32B0" w:rsidP="005B32B0">
      <w:pPr>
        <w:ind w:firstLine="709"/>
        <w:jc w:val="both"/>
        <w:rPr>
          <w:sz w:val="28"/>
          <w:szCs w:val="28"/>
        </w:rPr>
      </w:pPr>
    </w:p>
    <w:tbl>
      <w:tblPr>
        <w:tblW w:w="10173" w:type="dxa"/>
        <w:tblLook w:val="01E0" w:firstRow="1" w:lastRow="1" w:firstColumn="1" w:lastColumn="1" w:noHBand="0" w:noVBand="0"/>
      </w:tblPr>
      <w:tblGrid>
        <w:gridCol w:w="4428"/>
        <w:gridCol w:w="1080"/>
        <w:gridCol w:w="4665"/>
      </w:tblGrid>
      <w:tr w:rsidR="005B32B0" w:rsidRPr="005B32B0" w:rsidTr="009605B1">
        <w:tc>
          <w:tcPr>
            <w:tcW w:w="4428" w:type="dxa"/>
            <w:shd w:val="clear" w:color="auto" w:fill="auto"/>
          </w:tcPr>
          <w:bookmarkEnd w:id="0"/>
          <w:p w:rsidR="005B32B0" w:rsidRPr="005B32B0" w:rsidRDefault="005B32B0" w:rsidP="005B32B0">
            <w:pPr>
              <w:rPr>
                <w:sz w:val="28"/>
                <w:szCs w:val="28"/>
              </w:rPr>
            </w:pPr>
            <w:r w:rsidRPr="005B32B0">
              <w:rPr>
                <w:sz w:val="28"/>
                <w:szCs w:val="28"/>
              </w:rPr>
              <w:t>Глава города Тогучина Тогучинского района Новосибирской области</w:t>
            </w:r>
          </w:p>
          <w:p w:rsidR="005B32B0" w:rsidRPr="005B32B0" w:rsidRDefault="005B32B0" w:rsidP="005B32B0">
            <w:pPr>
              <w:rPr>
                <w:rFonts w:eastAsia="Calibri"/>
                <w:sz w:val="28"/>
                <w:szCs w:val="28"/>
              </w:rPr>
            </w:pPr>
          </w:p>
          <w:p w:rsidR="005B32B0" w:rsidRPr="005B32B0" w:rsidRDefault="005B32B0" w:rsidP="005B32B0">
            <w:pPr>
              <w:rPr>
                <w:rFonts w:eastAsia="Calibri"/>
                <w:b/>
                <w:bCs/>
              </w:rPr>
            </w:pPr>
            <w:r w:rsidRPr="005B32B0">
              <w:rPr>
                <w:rFonts w:eastAsia="Calibri"/>
                <w:sz w:val="28"/>
                <w:szCs w:val="28"/>
              </w:rPr>
              <w:t xml:space="preserve">    ______________ С.М. </w:t>
            </w:r>
            <w:proofErr w:type="spellStart"/>
            <w:r w:rsidRPr="005B32B0">
              <w:rPr>
                <w:rFonts w:eastAsia="Calibri"/>
                <w:sz w:val="28"/>
                <w:szCs w:val="28"/>
              </w:rPr>
              <w:t>Борутенко</w:t>
            </w:r>
            <w:proofErr w:type="spellEnd"/>
          </w:p>
        </w:tc>
        <w:tc>
          <w:tcPr>
            <w:tcW w:w="1080" w:type="dxa"/>
            <w:shd w:val="clear" w:color="auto" w:fill="auto"/>
          </w:tcPr>
          <w:p w:rsidR="005B32B0" w:rsidRPr="005B32B0" w:rsidRDefault="005B32B0" w:rsidP="005B32B0">
            <w:pPr>
              <w:rPr>
                <w:rFonts w:eastAsia="Calibri"/>
                <w:b/>
                <w:bCs/>
              </w:rPr>
            </w:pPr>
          </w:p>
        </w:tc>
        <w:tc>
          <w:tcPr>
            <w:tcW w:w="4665" w:type="dxa"/>
            <w:shd w:val="clear" w:color="auto" w:fill="auto"/>
          </w:tcPr>
          <w:p w:rsidR="005B32B0" w:rsidRPr="005B32B0" w:rsidRDefault="005B32B0" w:rsidP="005B32B0">
            <w:pPr>
              <w:rPr>
                <w:sz w:val="28"/>
                <w:szCs w:val="28"/>
              </w:rPr>
            </w:pPr>
            <w:r w:rsidRPr="005B32B0">
              <w:rPr>
                <w:sz w:val="28"/>
                <w:szCs w:val="28"/>
              </w:rPr>
              <w:t>Председатель Совета депутатов</w:t>
            </w:r>
          </w:p>
          <w:p w:rsidR="005B32B0" w:rsidRPr="005B32B0" w:rsidRDefault="005B32B0" w:rsidP="005B32B0">
            <w:pPr>
              <w:rPr>
                <w:sz w:val="28"/>
                <w:szCs w:val="28"/>
              </w:rPr>
            </w:pPr>
            <w:r w:rsidRPr="005B32B0">
              <w:rPr>
                <w:sz w:val="28"/>
                <w:szCs w:val="28"/>
              </w:rPr>
              <w:t>города Тогучина Тогучинского района Новосибирской области</w:t>
            </w:r>
          </w:p>
          <w:p w:rsidR="005B32B0" w:rsidRPr="005B32B0" w:rsidRDefault="005B32B0" w:rsidP="005B32B0">
            <w:pPr>
              <w:rPr>
                <w:rFonts w:eastAsia="Calibri"/>
                <w:sz w:val="28"/>
                <w:szCs w:val="28"/>
              </w:rPr>
            </w:pPr>
          </w:p>
          <w:p w:rsidR="005B32B0" w:rsidRPr="005B32B0" w:rsidRDefault="005B32B0" w:rsidP="005B32B0">
            <w:pPr>
              <w:rPr>
                <w:rFonts w:eastAsia="Calibri"/>
                <w:b/>
                <w:bCs/>
              </w:rPr>
            </w:pPr>
            <w:r w:rsidRPr="005B32B0">
              <w:rPr>
                <w:rFonts w:eastAsia="Calibri"/>
                <w:sz w:val="28"/>
                <w:szCs w:val="28"/>
              </w:rPr>
              <w:t xml:space="preserve">________________ Г.В. </w:t>
            </w:r>
            <w:proofErr w:type="spellStart"/>
            <w:r w:rsidRPr="005B32B0">
              <w:rPr>
                <w:rFonts w:eastAsia="Calibri"/>
                <w:sz w:val="28"/>
                <w:szCs w:val="28"/>
              </w:rPr>
              <w:t>Престинская</w:t>
            </w:r>
            <w:proofErr w:type="spellEnd"/>
          </w:p>
        </w:tc>
      </w:tr>
    </w:tbl>
    <w:p w:rsidR="005B32B0" w:rsidRPr="005B32B0" w:rsidRDefault="005B32B0" w:rsidP="005B32B0">
      <w:pPr>
        <w:rPr>
          <w:sz w:val="28"/>
          <w:szCs w:val="28"/>
        </w:rPr>
      </w:pPr>
    </w:p>
    <w:p w:rsidR="005B32B0" w:rsidRDefault="005B32B0"/>
    <w:sectPr w:rsidR="005B32B0" w:rsidSect="00EE04DF">
      <w:pgSz w:w="12240" w:h="15840"/>
      <w:pgMar w:top="1134" w:right="567" w:bottom="1134" w:left="1701" w:header="720" w:footer="720" w:gutter="0"/>
      <w:cols w:space="708"/>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016"/>
    <w:rsid w:val="0013628F"/>
    <w:rsid w:val="001E3FD2"/>
    <w:rsid w:val="002710D2"/>
    <w:rsid w:val="002F066D"/>
    <w:rsid w:val="00352952"/>
    <w:rsid w:val="00387057"/>
    <w:rsid w:val="005720B2"/>
    <w:rsid w:val="005B32B0"/>
    <w:rsid w:val="00693281"/>
    <w:rsid w:val="007D548B"/>
    <w:rsid w:val="00862016"/>
    <w:rsid w:val="00A21AE9"/>
    <w:rsid w:val="00B17B9F"/>
    <w:rsid w:val="00BE413D"/>
    <w:rsid w:val="00FF0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1BEE78-747D-41CE-9654-AFA3847D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2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13628F"/>
    <w:pPr>
      <w:spacing w:after="0" w:line="240" w:lineRule="auto"/>
    </w:pPr>
    <w:rPr>
      <w:rFonts w:ascii="Calibri" w:eastAsia="Times New Roman" w:hAnsi="Calibri" w:cs="Times New Roman"/>
      <w:lang w:eastAsia="ru-RU"/>
    </w:rPr>
  </w:style>
  <w:style w:type="paragraph" w:customStyle="1" w:styleId="a4">
    <w:name w:val="Знак"/>
    <w:basedOn w:val="a"/>
    <w:rsid w:val="0013628F"/>
    <w:pPr>
      <w:widowControl w:val="0"/>
      <w:adjustRightInd w:val="0"/>
      <w:spacing w:after="160" w:line="240" w:lineRule="exact"/>
      <w:jc w:val="right"/>
    </w:pPr>
    <w:rPr>
      <w:rFonts w:ascii="Arial"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1558</Words>
  <Characters>8884</Characters>
  <Application>Microsoft Office Word</Application>
  <DocSecurity>0</DocSecurity>
  <Lines>74</Lines>
  <Paragraphs>20</Paragraphs>
  <ScaleCrop>false</ScaleCrop>
  <Company/>
  <LinksUpToDate>false</LinksUpToDate>
  <CharactersWithSpaces>10422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IKostenko</dc:creator>
  <cp:keywords/>
  <dc:description/>
  <cp:lastModifiedBy>Elizaveta</cp:lastModifiedBy>
  <cp:revision>16</cp:revision>
  <dcterms:created xsi:type="dcterms:W3CDTF">2020-07-14T03:47:00Z</dcterms:created>
  <dcterms:modified xsi:type="dcterms:W3CDTF">2021-12-27T02:28:00Z</dcterms:modified>
</cp:coreProperties>
</file>